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C7022" w14:textId="77777777" w:rsidR="005436B0" w:rsidRPr="00386A89" w:rsidRDefault="005436B0" w:rsidP="00386A89">
      <w:pPr>
        <w:pStyle w:val="Ttulo"/>
        <w:jc w:val="both"/>
        <w:outlineLvl w:val="0"/>
        <w:rPr>
          <w:sz w:val="22"/>
          <w:szCs w:val="22"/>
        </w:rPr>
      </w:pPr>
    </w:p>
    <w:p w14:paraId="269695FB" w14:textId="74EB4951" w:rsidR="005436B0" w:rsidRPr="00386A89" w:rsidRDefault="005436B0" w:rsidP="00725E08">
      <w:pPr>
        <w:pStyle w:val="Ttulo"/>
        <w:outlineLvl w:val="0"/>
        <w:rPr>
          <w:sz w:val="22"/>
          <w:szCs w:val="22"/>
        </w:rPr>
      </w:pPr>
      <w:r w:rsidRPr="00386A89">
        <w:rPr>
          <w:sz w:val="22"/>
          <w:szCs w:val="22"/>
        </w:rPr>
        <w:t>ATA DA SESSÃO EXTRAORDINÁRIA N° 0</w:t>
      </w:r>
      <w:r w:rsidR="00245B7B" w:rsidRPr="00386A89">
        <w:rPr>
          <w:sz w:val="22"/>
          <w:szCs w:val="22"/>
        </w:rPr>
        <w:t>2</w:t>
      </w:r>
      <w:r w:rsidRPr="00386A89">
        <w:rPr>
          <w:sz w:val="22"/>
          <w:szCs w:val="22"/>
        </w:rPr>
        <w:t>/2022</w:t>
      </w:r>
    </w:p>
    <w:p w14:paraId="7A04788D" w14:textId="10AD5FFD" w:rsidR="005436B0" w:rsidRPr="00386A89" w:rsidRDefault="005436B0" w:rsidP="00386A89">
      <w:pPr>
        <w:pStyle w:val="Corpodetexto"/>
        <w:tabs>
          <w:tab w:val="left" w:pos="3345"/>
        </w:tabs>
        <w:jc w:val="both"/>
        <w:outlineLvl w:val="0"/>
        <w:rPr>
          <w:sz w:val="22"/>
          <w:szCs w:val="22"/>
        </w:rPr>
      </w:pPr>
      <w:r w:rsidRPr="00386A89">
        <w:rPr>
          <w:sz w:val="22"/>
          <w:szCs w:val="22"/>
        </w:rPr>
        <w:tab/>
      </w:r>
    </w:p>
    <w:p w14:paraId="66482794" w14:textId="77777777" w:rsidR="00065A7A" w:rsidRPr="00386A89" w:rsidRDefault="00065A7A" w:rsidP="00386A89">
      <w:pPr>
        <w:pStyle w:val="Corpodetexto"/>
        <w:tabs>
          <w:tab w:val="left" w:pos="3345"/>
        </w:tabs>
        <w:jc w:val="both"/>
        <w:outlineLvl w:val="0"/>
        <w:rPr>
          <w:sz w:val="22"/>
          <w:szCs w:val="22"/>
        </w:rPr>
      </w:pPr>
    </w:p>
    <w:p w14:paraId="1891A62C" w14:textId="13E24B17" w:rsidR="005436B0" w:rsidRPr="00386A89" w:rsidRDefault="005436B0" w:rsidP="00386A89">
      <w:pPr>
        <w:jc w:val="both"/>
        <w:rPr>
          <w:bCs/>
          <w:sz w:val="22"/>
          <w:szCs w:val="22"/>
        </w:rPr>
      </w:pPr>
      <w:r w:rsidRPr="00386A89">
        <w:rPr>
          <w:b/>
          <w:sz w:val="22"/>
          <w:szCs w:val="22"/>
        </w:rPr>
        <w:t xml:space="preserve">Comparecimentos                                         </w:t>
      </w:r>
      <w:r w:rsidRPr="00386A89">
        <w:rPr>
          <w:bCs/>
          <w:sz w:val="22"/>
          <w:szCs w:val="22"/>
        </w:rPr>
        <w:t xml:space="preserve">DENER ZANELLA </w:t>
      </w:r>
      <w:r w:rsidRPr="00386A89">
        <w:rPr>
          <w:sz w:val="22"/>
          <w:szCs w:val="22"/>
        </w:rPr>
        <w:t>– Presidente</w:t>
      </w:r>
    </w:p>
    <w:p w14:paraId="26A09DA8" w14:textId="2C21968D" w:rsidR="005436B0" w:rsidRPr="00386A89" w:rsidRDefault="005436B0" w:rsidP="00386A89">
      <w:pPr>
        <w:ind w:left="3960"/>
        <w:jc w:val="both"/>
        <w:outlineLvl w:val="0"/>
        <w:rPr>
          <w:sz w:val="22"/>
          <w:szCs w:val="22"/>
        </w:rPr>
      </w:pPr>
      <w:r w:rsidRPr="00386A89">
        <w:rPr>
          <w:sz w:val="22"/>
          <w:szCs w:val="22"/>
        </w:rPr>
        <w:t>RENAN LUNARDI – 1ª Secretário</w:t>
      </w:r>
    </w:p>
    <w:p w14:paraId="3FCDCFA9" w14:textId="55A45525" w:rsidR="005436B0" w:rsidRPr="00386A89" w:rsidRDefault="005436B0" w:rsidP="00386A89">
      <w:pPr>
        <w:ind w:left="3960"/>
        <w:jc w:val="both"/>
        <w:outlineLvl w:val="0"/>
        <w:rPr>
          <w:bCs/>
          <w:sz w:val="22"/>
          <w:szCs w:val="22"/>
        </w:rPr>
      </w:pPr>
      <w:r w:rsidRPr="00386A89">
        <w:rPr>
          <w:bCs/>
          <w:sz w:val="22"/>
          <w:szCs w:val="22"/>
        </w:rPr>
        <w:t>IVALDINO ANTÔNIO FRIZON</w:t>
      </w:r>
    </w:p>
    <w:p w14:paraId="7ACD0E4B" w14:textId="090FD793" w:rsidR="005436B0" w:rsidRPr="00386A89" w:rsidRDefault="005436B0" w:rsidP="00386A89">
      <w:pPr>
        <w:ind w:left="3960"/>
        <w:jc w:val="both"/>
        <w:outlineLvl w:val="0"/>
        <w:rPr>
          <w:sz w:val="22"/>
          <w:szCs w:val="22"/>
        </w:rPr>
      </w:pPr>
      <w:r w:rsidRPr="00386A89">
        <w:rPr>
          <w:sz w:val="22"/>
          <w:szCs w:val="22"/>
        </w:rPr>
        <w:t>JOVANI ZANETTE</w:t>
      </w:r>
    </w:p>
    <w:p w14:paraId="27AA5267" w14:textId="77777777" w:rsidR="005436B0" w:rsidRPr="00386A89" w:rsidRDefault="005436B0" w:rsidP="00386A89">
      <w:pPr>
        <w:ind w:left="3960"/>
        <w:jc w:val="both"/>
        <w:outlineLvl w:val="0"/>
        <w:rPr>
          <w:sz w:val="22"/>
          <w:szCs w:val="22"/>
        </w:rPr>
      </w:pPr>
      <w:r w:rsidRPr="00386A89">
        <w:rPr>
          <w:sz w:val="22"/>
          <w:szCs w:val="22"/>
        </w:rPr>
        <w:t>DOUGLAS PENSO</w:t>
      </w:r>
    </w:p>
    <w:p w14:paraId="4C27F656" w14:textId="071F5ED9" w:rsidR="005436B0" w:rsidRPr="00386A89" w:rsidRDefault="005436B0" w:rsidP="00386A89">
      <w:pPr>
        <w:ind w:left="3960"/>
        <w:jc w:val="both"/>
        <w:outlineLvl w:val="0"/>
        <w:rPr>
          <w:sz w:val="22"/>
          <w:szCs w:val="22"/>
        </w:rPr>
      </w:pPr>
      <w:r w:rsidRPr="00386A89">
        <w:rPr>
          <w:sz w:val="22"/>
          <w:szCs w:val="22"/>
        </w:rPr>
        <w:t>INÊS STORTI</w:t>
      </w:r>
    </w:p>
    <w:p w14:paraId="1995BBE7" w14:textId="77777777" w:rsidR="005436B0" w:rsidRPr="00386A89" w:rsidRDefault="005436B0" w:rsidP="00386A89">
      <w:pPr>
        <w:ind w:left="3960"/>
        <w:jc w:val="both"/>
        <w:outlineLvl w:val="0"/>
        <w:rPr>
          <w:sz w:val="22"/>
          <w:szCs w:val="22"/>
        </w:rPr>
      </w:pPr>
      <w:r w:rsidRPr="00386A89">
        <w:rPr>
          <w:sz w:val="22"/>
          <w:szCs w:val="22"/>
        </w:rPr>
        <w:t>FABIO SPERANÇA</w:t>
      </w:r>
    </w:p>
    <w:p w14:paraId="20563DA0" w14:textId="2D0A2C92" w:rsidR="005436B0" w:rsidRPr="00386A89" w:rsidRDefault="005436B0" w:rsidP="00386A89">
      <w:pPr>
        <w:ind w:left="3960"/>
        <w:jc w:val="both"/>
        <w:rPr>
          <w:sz w:val="22"/>
          <w:szCs w:val="22"/>
        </w:rPr>
      </w:pPr>
      <w:r w:rsidRPr="00386A89">
        <w:rPr>
          <w:sz w:val="22"/>
          <w:szCs w:val="22"/>
        </w:rPr>
        <w:t>FERNANDA DE MARCO</w:t>
      </w:r>
    </w:p>
    <w:p w14:paraId="7A5CB4B4" w14:textId="77777777" w:rsidR="00065A7A" w:rsidRPr="00386A89" w:rsidRDefault="00065A7A" w:rsidP="00386A89">
      <w:pPr>
        <w:ind w:left="3960"/>
        <w:jc w:val="both"/>
        <w:rPr>
          <w:sz w:val="22"/>
          <w:szCs w:val="22"/>
        </w:rPr>
      </w:pPr>
    </w:p>
    <w:p w14:paraId="7B455F37" w14:textId="77777777" w:rsidR="005436B0" w:rsidRPr="00386A89" w:rsidRDefault="005436B0" w:rsidP="00386A89">
      <w:pPr>
        <w:jc w:val="both"/>
        <w:rPr>
          <w:bCs/>
          <w:sz w:val="22"/>
          <w:szCs w:val="22"/>
        </w:rPr>
      </w:pPr>
    </w:p>
    <w:p w14:paraId="2F62CE12" w14:textId="197A44F8" w:rsidR="005436B0" w:rsidRPr="00386A89" w:rsidRDefault="005436B0" w:rsidP="00386A89">
      <w:pPr>
        <w:jc w:val="both"/>
        <w:rPr>
          <w:sz w:val="22"/>
          <w:szCs w:val="22"/>
        </w:rPr>
      </w:pPr>
      <w:r w:rsidRPr="00386A89">
        <w:rPr>
          <w:sz w:val="22"/>
          <w:szCs w:val="22"/>
        </w:rPr>
        <w:t xml:space="preserve">Aos </w:t>
      </w:r>
      <w:r w:rsidR="00245B7B" w:rsidRPr="00386A89">
        <w:rPr>
          <w:sz w:val="22"/>
          <w:szCs w:val="22"/>
        </w:rPr>
        <w:t>onze</w:t>
      </w:r>
      <w:r w:rsidRPr="00386A89">
        <w:rPr>
          <w:sz w:val="22"/>
          <w:szCs w:val="22"/>
        </w:rPr>
        <w:t xml:space="preserve"> dias do mês de ma</w:t>
      </w:r>
      <w:r w:rsidR="00245B7B" w:rsidRPr="00386A89">
        <w:rPr>
          <w:sz w:val="22"/>
          <w:szCs w:val="22"/>
        </w:rPr>
        <w:t>io</w:t>
      </w:r>
      <w:r w:rsidRPr="00386A89">
        <w:rPr>
          <w:sz w:val="22"/>
          <w:szCs w:val="22"/>
        </w:rPr>
        <w:t xml:space="preserve"> do ano de dois mil e vinte e dois, às dezenove horas, reuniram-se na Sala de Sessões da Câmara Municipal de Vereadores de Cotiporã, os Senhores Vereadores para a realização da </w:t>
      </w:r>
      <w:r w:rsidR="00245B7B" w:rsidRPr="00386A89">
        <w:rPr>
          <w:sz w:val="22"/>
          <w:szCs w:val="22"/>
        </w:rPr>
        <w:t>2</w:t>
      </w:r>
      <w:r w:rsidRPr="00386A89">
        <w:rPr>
          <w:sz w:val="22"/>
          <w:szCs w:val="22"/>
        </w:rPr>
        <w:t xml:space="preserve">ª Sessão Extraordinária do ano. Contando com o número legal de presenças, o Senhor Presidente deu as boas-vindas aos Vereadores e convidou o Vereador </w:t>
      </w:r>
      <w:r w:rsidR="00245B7B" w:rsidRPr="00386A89">
        <w:rPr>
          <w:sz w:val="22"/>
          <w:szCs w:val="22"/>
        </w:rPr>
        <w:t xml:space="preserve">Renan </w:t>
      </w:r>
      <w:proofErr w:type="spellStart"/>
      <w:r w:rsidR="00245B7B" w:rsidRPr="00386A89">
        <w:rPr>
          <w:sz w:val="22"/>
          <w:szCs w:val="22"/>
        </w:rPr>
        <w:t>Lunardi</w:t>
      </w:r>
      <w:proofErr w:type="spellEnd"/>
      <w:r w:rsidRPr="00386A89">
        <w:rPr>
          <w:sz w:val="22"/>
          <w:szCs w:val="22"/>
        </w:rPr>
        <w:t xml:space="preserve"> que realizou a leitura de um trecho da Bíblia Sagrada. </w:t>
      </w:r>
    </w:p>
    <w:p w14:paraId="7C886393" w14:textId="00294C1D" w:rsidR="005436B0" w:rsidRPr="00386A89" w:rsidRDefault="005436B0" w:rsidP="00386A89">
      <w:pPr>
        <w:jc w:val="both"/>
        <w:rPr>
          <w:sz w:val="22"/>
          <w:szCs w:val="22"/>
        </w:rPr>
      </w:pPr>
      <w:r w:rsidRPr="00386A89">
        <w:rPr>
          <w:b/>
          <w:bCs/>
          <w:sz w:val="22"/>
          <w:szCs w:val="22"/>
          <w:u w:val="single"/>
        </w:rPr>
        <w:t>PEQUENO EXPEDIENTE:</w:t>
      </w:r>
      <w:r w:rsidRPr="00386A89">
        <w:rPr>
          <w:sz w:val="22"/>
          <w:szCs w:val="22"/>
        </w:rPr>
        <w:t xml:space="preserve"> Comunicação sobre a matéria a ser discutida:</w:t>
      </w:r>
    </w:p>
    <w:p w14:paraId="4B599893" w14:textId="2C69EA7C" w:rsidR="005436B0" w:rsidRPr="00386A89" w:rsidRDefault="005436B0" w:rsidP="00386A89">
      <w:pPr>
        <w:jc w:val="both"/>
        <w:rPr>
          <w:sz w:val="22"/>
          <w:szCs w:val="22"/>
        </w:rPr>
      </w:pPr>
      <w:r w:rsidRPr="00386A89">
        <w:rPr>
          <w:sz w:val="22"/>
          <w:szCs w:val="22"/>
        </w:rPr>
        <w:t>Ofício do Gabinete do Prefeito nº 0</w:t>
      </w:r>
      <w:r w:rsidR="00245B7B" w:rsidRPr="00386A89">
        <w:rPr>
          <w:sz w:val="22"/>
          <w:szCs w:val="22"/>
        </w:rPr>
        <w:t>91</w:t>
      </w:r>
      <w:r w:rsidRPr="00386A89">
        <w:rPr>
          <w:sz w:val="22"/>
          <w:szCs w:val="22"/>
        </w:rPr>
        <w:t xml:space="preserve">/2022, </w:t>
      </w:r>
      <w:r w:rsidR="008A15B0" w:rsidRPr="00386A89">
        <w:rPr>
          <w:sz w:val="22"/>
          <w:szCs w:val="22"/>
        </w:rPr>
        <w:t>de 0</w:t>
      </w:r>
      <w:r w:rsidR="00245B7B" w:rsidRPr="00386A89">
        <w:rPr>
          <w:sz w:val="22"/>
          <w:szCs w:val="22"/>
        </w:rPr>
        <w:t>6</w:t>
      </w:r>
      <w:r w:rsidR="008A15B0" w:rsidRPr="00386A89">
        <w:rPr>
          <w:sz w:val="22"/>
          <w:szCs w:val="22"/>
        </w:rPr>
        <w:t xml:space="preserve"> de ma</w:t>
      </w:r>
      <w:r w:rsidR="00245B7B" w:rsidRPr="00386A89">
        <w:rPr>
          <w:sz w:val="22"/>
          <w:szCs w:val="22"/>
        </w:rPr>
        <w:t>io</w:t>
      </w:r>
      <w:r w:rsidR="008A15B0" w:rsidRPr="00386A89">
        <w:rPr>
          <w:sz w:val="22"/>
          <w:szCs w:val="22"/>
        </w:rPr>
        <w:t xml:space="preserve"> de 2022.</w:t>
      </w:r>
    </w:p>
    <w:p w14:paraId="7D51066E" w14:textId="77777777" w:rsidR="005436B0" w:rsidRPr="00386A89" w:rsidRDefault="005436B0" w:rsidP="00386A89">
      <w:pPr>
        <w:jc w:val="both"/>
        <w:rPr>
          <w:sz w:val="22"/>
          <w:szCs w:val="22"/>
        </w:rPr>
      </w:pPr>
      <w:r w:rsidRPr="00386A89">
        <w:rPr>
          <w:b/>
          <w:bCs/>
          <w:sz w:val="22"/>
          <w:szCs w:val="22"/>
          <w:u w:val="single"/>
        </w:rPr>
        <w:t xml:space="preserve">GRANDE EXPEDIENTE: </w:t>
      </w:r>
      <w:r w:rsidRPr="00386A89">
        <w:rPr>
          <w:i/>
          <w:iCs/>
          <w:sz w:val="22"/>
          <w:szCs w:val="22"/>
        </w:rPr>
        <w:t xml:space="preserve"> </w:t>
      </w:r>
      <w:r w:rsidRPr="00386A89">
        <w:rPr>
          <w:sz w:val="22"/>
          <w:szCs w:val="22"/>
        </w:rPr>
        <w:t>Deliberações:</w:t>
      </w:r>
    </w:p>
    <w:p w14:paraId="2870B27B" w14:textId="78DE5624" w:rsidR="005436B0" w:rsidRPr="00386A89" w:rsidRDefault="005436B0" w:rsidP="00386A89">
      <w:pPr>
        <w:jc w:val="both"/>
        <w:rPr>
          <w:i/>
          <w:iCs/>
          <w:sz w:val="22"/>
          <w:szCs w:val="22"/>
          <w:shd w:val="clear" w:color="auto" w:fill="FFFFFF"/>
        </w:rPr>
      </w:pPr>
      <w:r w:rsidRPr="00386A89">
        <w:rPr>
          <w:sz w:val="22"/>
          <w:szCs w:val="22"/>
        </w:rPr>
        <w:t>Projeto de Lei n° 0</w:t>
      </w:r>
      <w:r w:rsidR="00245B7B" w:rsidRPr="00386A89">
        <w:rPr>
          <w:sz w:val="22"/>
          <w:szCs w:val="22"/>
        </w:rPr>
        <w:t>30</w:t>
      </w:r>
      <w:r w:rsidRPr="00386A89">
        <w:rPr>
          <w:sz w:val="22"/>
          <w:szCs w:val="22"/>
        </w:rPr>
        <w:t>/202</w:t>
      </w:r>
      <w:r w:rsidR="008A15B0" w:rsidRPr="00386A89">
        <w:rPr>
          <w:sz w:val="22"/>
          <w:szCs w:val="22"/>
        </w:rPr>
        <w:t>2</w:t>
      </w:r>
      <w:r w:rsidR="00386A89" w:rsidRPr="00386A89">
        <w:rPr>
          <w:sz w:val="22"/>
          <w:szCs w:val="22"/>
        </w:rPr>
        <w:t>, de 05 de maio de 2022 que “</w:t>
      </w:r>
      <w:r w:rsidR="00386A89" w:rsidRPr="00386A89">
        <w:rPr>
          <w:i/>
          <w:iCs/>
          <w:color w:val="212529"/>
          <w:sz w:val="22"/>
          <w:szCs w:val="22"/>
          <w:shd w:val="clear" w:color="auto" w:fill="FFFFFF"/>
        </w:rPr>
        <w:t>AUTORIZA A ABERTURA DE CRÉDITO ADICIONAL SUPLEMENTAR NO ORÇAMENTO DO MUNICÍPIO NO EXERCÍCIO DE 2022</w:t>
      </w:r>
      <w:r w:rsidR="00386A89" w:rsidRPr="00386A89">
        <w:rPr>
          <w:color w:val="212529"/>
          <w:sz w:val="22"/>
          <w:szCs w:val="22"/>
          <w:shd w:val="clear" w:color="auto" w:fill="FFFFFF"/>
        </w:rPr>
        <w:t>.</w:t>
      </w:r>
      <w:r w:rsidR="00386A89" w:rsidRPr="00386A89">
        <w:rPr>
          <w:color w:val="212529"/>
          <w:sz w:val="22"/>
          <w:szCs w:val="22"/>
          <w:shd w:val="clear" w:color="auto" w:fill="FFFFFF"/>
        </w:rPr>
        <w:t>”</w:t>
      </w:r>
      <w:r w:rsidR="00386A89">
        <w:rPr>
          <w:color w:val="212529"/>
          <w:sz w:val="22"/>
          <w:szCs w:val="22"/>
          <w:shd w:val="clear" w:color="auto" w:fill="FFFFFF"/>
        </w:rPr>
        <w:t xml:space="preserve"> </w:t>
      </w:r>
      <w:r w:rsidR="00386A89" w:rsidRPr="00386A89">
        <w:rPr>
          <w:sz w:val="22"/>
          <w:szCs w:val="22"/>
        </w:rPr>
        <w:t>Projeto relacionado acima não foi enviado para as comissões competentes e foi aprovado por unanimidade.</w:t>
      </w:r>
      <w:r w:rsidR="00DC3494" w:rsidRPr="00386A89">
        <w:rPr>
          <w:sz w:val="22"/>
          <w:szCs w:val="22"/>
        </w:rPr>
        <w:t xml:space="preserve"> Projeto de Lei nº 031/2022</w:t>
      </w:r>
      <w:r w:rsidR="008A15B0" w:rsidRPr="00386A89">
        <w:rPr>
          <w:sz w:val="22"/>
          <w:szCs w:val="22"/>
        </w:rPr>
        <w:t>, de 0</w:t>
      </w:r>
      <w:r w:rsidR="00DC3494" w:rsidRPr="00386A89">
        <w:rPr>
          <w:sz w:val="22"/>
          <w:szCs w:val="22"/>
        </w:rPr>
        <w:t>5</w:t>
      </w:r>
      <w:r w:rsidR="008A15B0" w:rsidRPr="00386A89">
        <w:rPr>
          <w:sz w:val="22"/>
          <w:szCs w:val="22"/>
        </w:rPr>
        <w:t xml:space="preserve"> de ma</w:t>
      </w:r>
      <w:r w:rsidR="00DC3494" w:rsidRPr="00386A89">
        <w:rPr>
          <w:sz w:val="22"/>
          <w:szCs w:val="22"/>
        </w:rPr>
        <w:t>io</w:t>
      </w:r>
      <w:r w:rsidR="008A15B0" w:rsidRPr="00386A89">
        <w:rPr>
          <w:sz w:val="22"/>
          <w:szCs w:val="22"/>
        </w:rPr>
        <w:t xml:space="preserve"> de 2022, que “</w:t>
      </w:r>
      <w:bookmarkStart w:id="0" w:name="_Hlk103692248"/>
      <w:r w:rsidR="00DC3494" w:rsidRPr="00386A89">
        <w:rPr>
          <w:rStyle w:val="nfase"/>
          <w:sz w:val="22"/>
          <w:szCs w:val="22"/>
          <w:shd w:val="clear" w:color="auto" w:fill="FFFFFF"/>
        </w:rPr>
        <w:t>AUTORIZA A ABERTURA DE CRÉDITO ADICIONAL SUPLEMENTAR NO ORÇAMENTO DO MUNICÍPIO NO EXERCÍCIO DE 2022</w:t>
      </w:r>
      <w:bookmarkEnd w:id="0"/>
      <w:r w:rsidR="00DC3494" w:rsidRPr="00386A89">
        <w:rPr>
          <w:rStyle w:val="nfase"/>
          <w:sz w:val="22"/>
          <w:szCs w:val="22"/>
          <w:shd w:val="clear" w:color="auto" w:fill="FFFFFF"/>
        </w:rPr>
        <w:t>.</w:t>
      </w:r>
      <w:r w:rsidR="008A15B0" w:rsidRPr="00386A89">
        <w:rPr>
          <w:rStyle w:val="nfase"/>
          <w:sz w:val="22"/>
          <w:szCs w:val="22"/>
          <w:shd w:val="clear" w:color="auto" w:fill="FFFFFF"/>
        </w:rPr>
        <w:t xml:space="preserve">” </w:t>
      </w:r>
      <w:r w:rsidR="008A15B0" w:rsidRPr="00386A89">
        <w:rPr>
          <w:sz w:val="22"/>
          <w:szCs w:val="22"/>
        </w:rPr>
        <w:t>O Projeto relacionado acima não foi enviado para as comissões competentes e foi aprovado por unanimidade. Projeto de Lei n° 0</w:t>
      </w:r>
      <w:r w:rsidR="00DC3494" w:rsidRPr="00386A89">
        <w:rPr>
          <w:sz w:val="22"/>
          <w:szCs w:val="22"/>
        </w:rPr>
        <w:t>32</w:t>
      </w:r>
      <w:r w:rsidR="008A15B0" w:rsidRPr="00386A89">
        <w:rPr>
          <w:sz w:val="22"/>
          <w:szCs w:val="22"/>
        </w:rPr>
        <w:t>/2022, de 0</w:t>
      </w:r>
      <w:r w:rsidR="00DC3494" w:rsidRPr="00386A89">
        <w:rPr>
          <w:sz w:val="22"/>
          <w:szCs w:val="22"/>
        </w:rPr>
        <w:t>6</w:t>
      </w:r>
      <w:r w:rsidR="008A15B0" w:rsidRPr="00386A89">
        <w:rPr>
          <w:sz w:val="22"/>
          <w:szCs w:val="22"/>
        </w:rPr>
        <w:t xml:space="preserve"> de ma</w:t>
      </w:r>
      <w:r w:rsidR="00DC3494" w:rsidRPr="00386A89">
        <w:rPr>
          <w:sz w:val="22"/>
          <w:szCs w:val="22"/>
        </w:rPr>
        <w:t>io</w:t>
      </w:r>
      <w:r w:rsidR="008A15B0" w:rsidRPr="00386A89">
        <w:rPr>
          <w:sz w:val="22"/>
          <w:szCs w:val="22"/>
        </w:rPr>
        <w:t xml:space="preserve"> de 2022, que “</w:t>
      </w:r>
      <w:r w:rsidR="00DC3494" w:rsidRPr="00386A89">
        <w:rPr>
          <w:rStyle w:val="nfase"/>
          <w:sz w:val="22"/>
          <w:szCs w:val="22"/>
          <w:shd w:val="clear" w:color="auto" w:fill="FFFFFF"/>
        </w:rPr>
        <w:t>AUTORIZA A ABERTURA DE CRÉDITO ADICIONAL SUPLEMENTAR NO ORÇAMENTO DO MUNICÍPIO NO EXERCÍCIO DE 2022</w:t>
      </w:r>
      <w:r w:rsidR="008A15B0" w:rsidRPr="00386A89">
        <w:rPr>
          <w:rStyle w:val="nfase"/>
          <w:sz w:val="22"/>
          <w:szCs w:val="22"/>
          <w:shd w:val="clear" w:color="auto" w:fill="FFFFFF"/>
        </w:rPr>
        <w:t xml:space="preserve">.” </w:t>
      </w:r>
      <w:r w:rsidR="008A15B0" w:rsidRPr="00386A89">
        <w:rPr>
          <w:sz w:val="22"/>
          <w:szCs w:val="22"/>
        </w:rPr>
        <w:t>O Projeto relacionado acima não foi enviado para as comissões competentes e foi aprovado por unanimidade</w:t>
      </w:r>
      <w:r w:rsidRPr="00386A89">
        <w:rPr>
          <w:sz w:val="22"/>
          <w:szCs w:val="22"/>
        </w:rPr>
        <w:t xml:space="preserve">. Não tendo mais expediente a mesa e não tendo mais nada para tratar o Senhor Presidente deu por encerrada essa Sessão Extraordinária. Sala de Sessões da Câmara de Vereadores de Cotiporã, aos </w:t>
      </w:r>
      <w:r w:rsidR="00DC3494" w:rsidRPr="00386A89">
        <w:rPr>
          <w:sz w:val="22"/>
          <w:szCs w:val="22"/>
        </w:rPr>
        <w:t>onze</w:t>
      </w:r>
      <w:r w:rsidRPr="00386A89">
        <w:rPr>
          <w:sz w:val="22"/>
          <w:szCs w:val="22"/>
        </w:rPr>
        <w:t xml:space="preserve"> dias do mês de </w:t>
      </w:r>
      <w:r w:rsidR="008A15B0" w:rsidRPr="00386A89">
        <w:rPr>
          <w:sz w:val="22"/>
          <w:szCs w:val="22"/>
        </w:rPr>
        <w:t>ma</w:t>
      </w:r>
      <w:r w:rsidR="00DC3494" w:rsidRPr="00386A89">
        <w:rPr>
          <w:sz w:val="22"/>
          <w:szCs w:val="22"/>
        </w:rPr>
        <w:t>io</w:t>
      </w:r>
      <w:r w:rsidRPr="00386A89">
        <w:rPr>
          <w:sz w:val="22"/>
          <w:szCs w:val="22"/>
        </w:rPr>
        <w:t xml:space="preserve"> do ano de dois mil e vinte e </w:t>
      </w:r>
      <w:r w:rsidR="008A15B0" w:rsidRPr="00386A89">
        <w:rPr>
          <w:sz w:val="22"/>
          <w:szCs w:val="22"/>
        </w:rPr>
        <w:t>dois</w:t>
      </w:r>
      <w:r w:rsidRPr="00386A89">
        <w:rPr>
          <w:sz w:val="22"/>
          <w:szCs w:val="22"/>
        </w:rPr>
        <w:t>.</w:t>
      </w:r>
      <w:r w:rsidRPr="00386A89">
        <w:rPr>
          <w:i/>
          <w:iCs/>
          <w:sz w:val="22"/>
          <w:szCs w:val="22"/>
        </w:rPr>
        <w:t xml:space="preserve"> </w:t>
      </w:r>
    </w:p>
    <w:p w14:paraId="067BF0BA" w14:textId="77777777" w:rsidR="005436B0" w:rsidRPr="00386A89" w:rsidRDefault="005436B0" w:rsidP="00386A89">
      <w:pPr>
        <w:jc w:val="both"/>
        <w:rPr>
          <w:i/>
          <w:iCs/>
          <w:sz w:val="22"/>
          <w:szCs w:val="22"/>
        </w:rPr>
      </w:pPr>
    </w:p>
    <w:p w14:paraId="5BCED374" w14:textId="77777777" w:rsidR="005436B0" w:rsidRPr="00386A89" w:rsidRDefault="005436B0" w:rsidP="00386A89">
      <w:pPr>
        <w:jc w:val="both"/>
        <w:rPr>
          <w:sz w:val="22"/>
          <w:szCs w:val="22"/>
        </w:rPr>
      </w:pPr>
    </w:p>
    <w:p w14:paraId="295C235A" w14:textId="77777777" w:rsidR="005436B0" w:rsidRPr="00386A89" w:rsidRDefault="005436B0" w:rsidP="00386A89">
      <w:pPr>
        <w:jc w:val="both"/>
        <w:rPr>
          <w:sz w:val="22"/>
          <w:szCs w:val="22"/>
        </w:rPr>
      </w:pPr>
    </w:p>
    <w:p w14:paraId="348941C8" w14:textId="77777777" w:rsidR="00065A7A" w:rsidRPr="00386A89" w:rsidRDefault="00065A7A" w:rsidP="00386A89">
      <w:pPr>
        <w:jc w:val="both"/>
        <w:rPr>
          <w:sz w:val="22"/>
          <w:szCs w:val="22"/>
        </w:rPr>
      </w:pPr>
    </w:p>
    <w:p w14:paraId="77B39D4D" w14:textId="77777777" w:rsidR="005436B0" w:rsidRPr="00386A89" w:rsidRDefault="005436B0" w:rsidP="00386A89">
      <w:pPr>
        <w:jc w:val="both"/>
        <w:rPr>
          <w:sz w:val="22"/>
          <w:szCs w:val="22"/>
        </w:rPr>
      </w:pPr>
    </w:p>
    <w:p w14:paraId="40A693A0" w14:textId="3E98822E" w:rsidR="005436B0" w:rsidRPr="00386A89" w:rsidRDefault="005436B0" w:rsidP="00386A89">
      <w:pPr>
        <w:jc w:val="both"/>
        <w:outlineLvl w:val="0"/>
        <w:rPr>
          <w:b/>
          <w:sz w:val="22"/>
          <w:szCs w:val="22"/>
        </w:rPr>
      </w:pPr>
      <w:r w:rsidRPr="00386A89">
        <w:rPr>
          <w:b/>
          <w:sz w:val="22"/>
          <w:szCs w:val="22"/>
        </w:rPr>
        <w:t xml:space="preserve"> </w:t>
      </w:r>
      <w:r w:rsidR="00065A7A" w:rsidRPr="00386A89">
        <w:rPr>
          <w:b/>
          <w:sz w:val="22"/>
          <w:szCs w:val="22"/>
        </w:rPr>
        <w:t xml:space="preserve">      DENER ZANELLA</w:t>
      </w:r>
      <w:r w:rsidRPr="00386A89">
        <w:rPr>
          <w:b/>
          <w:sz w:val="22"/>
          <w:szCs w:val="22"/>
        </w:rPr>
        <w:tab/>
      </w:r>
      <w:r w:rsidRPr="00386A89">
        <w:rPr>
          <w:b/>
          <w:sz w:val="22"/>
          <w:szCs w:val="22"/>
        </w:rPr>
        <w:tab/>
      </w:r>
      <w:r w:rsidRPr="00386A89">
        <w:rPr>
          <w:b/>
          <w:sz w:val="22"/>
          <w:szCs w:val="22"/>
        </w:rPr>
        <w:tab/>
      </w:r>
      <w:r w:rsidRPr="00386A89">
        <w:rPr>
          <w:b/>
          <w:sz w:val="22"/>
          <w:szCs w:val="22"/>
        </w:rPr>
        <w:tab/>
      </w:r>
      <w:r w:rsidR="00065A7A" w:rsidRPr="00386A89">
        <w:rPr>
          <w:b/>
          <w:sz w:val="22"/>
          <w:szCs w:val="22"/>
        </w:rPr>
        <w:t xml:space="preserve">                RENAN LUNARDI</w:t>
      </w:r>
    </w:p>
    <w:p w14:paraId="517A3651" w14:textId="18F18CB3" w:rsidR="005436B0" w:rsidRPr="00386A89" w:rsidRDefault="005436B0" w:rsidP="00386A89">
      <w:pPr>
        <w:jc w:val="both"/>
        <w:rPr>
          <w:sz w:val="22"/>
          <w:szCs w:val="22"/>
          <w:lang w:val="es-ES_tradnl"/>
        </w:rPr>
      </w:pPr>
      <w:r w:rsidRPr="00386A89">
        <w:rPr>
          <w:b/>
          <w:sz w:val="22"/>
          <w:szCs w:val="22"/>
          <w:lang w:val="es-ES_tradnl"/>
        </w:rPr>
        <w:t xml:space="preserve">       </w:t>
      </w:r>
      <w:r w:rsidR="00065A7A" w:rsidRPr="00386A89">
        <w:rPr>
          <w:b/>
          <w:sz w:val="22"/>
          <w:szCs w:val="22"/>
          <w:lang w:val="es-ES_tradnl"/>
        </w:rPr>
        <w:t xml:space="preserve">   </w:t>
      </w:r>
      <w:r w:rsidRPr="00386A89">
        <w:rPr>
          <w:b/>
          <w:sz w:val="22"/>
          <w:szCs w:val="22"/>
          <w:lang w:val="es-ES_tradnl"/>
        </w:rPr>
        <w:t xml:space="preserve">   Presidente</w:t>
      </w:r>
      <w:r w:rsidRPr="00386A89">
        <w:rPr>
          <w:b/>
          <w:sz w:val="22"/>
          <w:szCs w:val="22"/>
          <w:lang w:val="es-ES_tradnl"/>
        </w:rPr>
        <w:tab/>
      </w:r>
      <w:r w:rsidRPr="00386A89">
        <w:rPr>
          <w:b/>
          <w:bCs/>
          <w:sz w:val="22"/>
          <w:szCs w:val="22"/>
          <w:lang w:val="es-ES_tradnl"/>
        </w:rPr>
        <w:tab/>
      </w:r>
      <w:r w:rsidRPr="00386A89">
        <w:rPr>
          <w:b/>
          <w:bCs/>
          <w:sz w:val="22"/>
          <w:szCs w:val="22"/>
          <w:lang w:val="es-ES_tradnl"/>
        </w:rPr>
        <w:tab/>
      </w:r>
      <w:r w:rsidRPr="00386A89">
        <w:rPr>
          <w:b/>
          <w:bCs/>
          <w:sz w:val="22"/>
          <w:szCs w:val="22"/>
          <w:lang w:val="es-ES_tradnl"/>
        </w:rPr>
        <w:tab/>
      </w:r>
      <w:r w:rsidRPr="00386A89">
        <w:rPr>
          <w:b/>
          <w:bCs/>
          <w:sz w:val="22"/>
          <w:szCs w:val="22"/>
          <w:lang w:val="es-ES_tradnl"/>
        </w:rPr>
        <w:tab/>
      </w:r>
      <w:r w:rsidRPr="00386A89">
        <w:rPr>
          <w:b/>
          <w:bCs/>
          <w:sz w:val="22"/>
          <w:szCs w:val="22"/>
          <w:lang w:val="es-ES_tradnl"/>
        </w:rPr>
        <w:tab/>
        <w:t xml:space="preserve">          1ª </w:t>
      </w:r>
      <w:proofErr w:type="spellStart"/>
      <w:r w:rsidRPr="00386A89">
        <w:rPr>
          <w:b/>
          <w:bCs/>
          <w:sz w:val="22"/>
          <w:szCs w:val="22"/>
          <w:lang w:val="es-ES_tradnl"/>
        </w:rPr>
        <w:t>Secretári</w:t>
      </w:r>
      <w:r w:rsidR="00065A7A" w:rsidRPr="00386A89">
        <w:rPr>
          <w:b/>
          <w:bCs/>
          <w:sz w:val="22"/>
          <w:szCs w:val="22"/>
          <w:lang w:val="es-ES_tradnl"/>
        </w:rPr>
        <w:t>o</w:t>
      </w:r>
      <w:proofErr w:type="spellEnd"/>
    </w:p>
    <w:p w14:paraId="5882AF6B" w14:textId="77777777" w:rsidR="005436B0" w:rsidRPr="00386A89" w:rsidRDefault="005436B0" w:rsidP="00386A89">
      <w:pPr>
        <w:jc w:val="both"/>
        <w:rPr>
          <w:sz w:val="22"/>
          <w:szCs w:val="22"/>
        </w:rPr>
      </w:pPr>
    </w:p>
    <w:p w14:paraId="28908E97" w14:textId="77777777" w:rsidR="005436B0" w:rsidRPr="00386A89" w:rsidRDefault="005436B0" w:rsidP="00386A89">
      <w:pPr>
        <w:jc w:val="both"/>
        <w:rPr>
          <w:sz w:val="22"/>
          <w:szCs w:val="22"/>
        </w:rPr>
      </w:pPr>
    </w:p>
    <w:p w14:paraId="4CBAEDDA" w14:textId="77777777" w:rsidR="005436B0" w:rsidRPr="00386A89" w:rsidRDefault="005436B0" w:rsidP="00386A89">
      <w:pPr>
        <w:jc w:val="both"/>
        <w:rPr>
          <w:sz w:val="22"/>
          <w:szCs w:val="22"/>
        </w:rPr>
      </w:pPr>
    </w:p>
    <w:p w14:paraId="3A43AA79" w14:textId="77777777" w:rsidR="005436B0" w:rsidRPr="00386A89" w:rsidRDefault="005436B0" w:rsidP="00386A89">
      <w:pPr>
        <w:jc w:val="both"/>
        <w:rPr>
          <w:b/>
          <w:sz w:val="22"/>
          <w:szCs w:val="22"/>
        </w:rPr>
      </w:pPr>
    </w:p>
    <w:p w14:paraId="50EFBB79" w14:textId="77777777" w:rsidR="005436B0" w:rsidRPr="00386A89" w:rsidRDefault="005436B0" w:rsidP="00386A89">
      <w:pPr>
        <w:jc w:val="both"/>
        <w:rPr>
          <w:sz w:val="22"/>
          <w:szCs w:val="22"/>
        </w:rPr>
      </w:pPr>
    </w:p>
    <w:p w14:paraId="00040FDA" w14:textId="77777777" w:rsidR="005436B0" w:rsidRPr="00386A89" w:rsidRDefault="005436B0" w:rsidP="00386A89">
      <w:pPr>
        <w:jc w:val="both"/>
        <w:rPr>
          <w:sz w:val="22"/>
          <w:szCs w:val="22"/>
        </w:rPr>
      </w:pPr>
    </w:p>
    <w:sectPr w:rsidR="005436B0" w:rsidRPr="00386A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654EB" w14:textId="77777777" w:rsidR="00743FD9" w:rsidRDefault="00743FD9">
      <w:r>
        <w:separator/>
      </w:r>
    </w:p>
  </w:endnote>
  <w:endnote w:type="continuationSeparator" w:id="0">
    <w:p w14:paraId="42C77C35" w14:textId="77777777" w:rsidR="00743FD9" w:rsidRDefault="00743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660C3" w14:textId="77777777" w:rsidR="009C7984" w:rsidRDefault="00743F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C285" w14:textId="77777777" w:rsidR="00DF4E25" w:rsidRDefault="00065A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9A16DFD" w14:textId="77777777" w:rsidR="00DF4E25" w:rsidRDefault="00065A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21055E8D" w14:textId="77777777" w:rsidR="00DF4E25" w:rsidRDefault="00743FD9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784E" w14:textId="77777777" w:rsidR="009C7984" w:rsidRDefault="00743F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D1B58" w14:textId="77777777" w:rsidR="00743FD9" w:rsidRDefault="00743FD9">
      <w:r>
        <w:separator/>
      </w:r>
    </w:p>
  </w:footnote>
  <w:footnote w:type="continuationSeparator" w:id="0">
    <w:p w14:paraId="514B0B82" w14:textId="77777777" w:rsidR="00743FD9" w:rsidRDefault="00743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7F0CB" w14:textId="77777777" w:rsidR="009C7984" w:rsidRDefault="00743F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9A4C" w14:textId="77777777" w:rsidR="00DF4E25" w:rsidRDefault="00065A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7DD992FF" wp14:editId="1EE93BBF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E0D01" w14:textId="77777777" w:rsidR="009C7984" w:rsidRDefault="00743FD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B0"/>
    <w:rsid w:val="00065A7A"/>
    <w:rsid w:val="00245B7B"/>
    <w:rsid w:val="00386A89"/>
    <w:rsid w:val="005436B0"/>
    <w:rsid w:val="00725E08"/>
    <w:rsid w:val="00743FD9"/>
    <w:rsid w:val="008A15B0"/>
    <w:rsid w:val="00990C76"/>
    <w:rsid w:val="00DC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B2BC"/>
  <w15:chartTrackingRefBased/>
  <w15:docId w15:val="{ED77760C-E8C2-4730-9CEE-0CF379FFD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436B0"/>
  </w:style>
  <w:style w:type="character" w:customStyle="1" w:styleId="RodapChar">
    <w:name w:val="Rodapé Char"/>
    <w:basedOn w:val="Fontepargpadro"/>
    <w:link w:val="Rodap"/>
    <w:uiPriority w:val="99"/>
    <w:qFormat/>
    <w:rsid w:val="005436B0"/>
  </w:style>
  <w:style w:type="character" w:customStyle="1" w:styleId="CorpodetextoChar">
    <w:name w:val="Corpo de texto Char"/>
    <w:basedOn w:val="Fontepargpadro"/>
    <w:link w:val="Corpodetexto"/>
    <w:uiPriority w:val="99"/>
    <w:qFormat/>
    <w:rsid w:val="005436B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qFormat/>
    <w:rsid w:val="005436B0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paragraph" w:styleId="Ttulo">
    <w:name w:val="Title"/>
    <w:basedOn w:val="Normal"/>
    <w:next w:val="Corpodetexto"/>
    <w:link w:val="TtuloChar"/>
    <w:qFormat/>
    <w:rsid w:val="005436B0"/>
    <w:pPr>
      <w:jc w:val="center"/>
    </w:pPr>
    <w:rPr>
      <w:b/>
      <w:bCs/>
      <w:sz w:val="26"/>
    </w:rPr>
  </w:style>
  <w:style w:type="character" w:customStyle="1" w:styleId="TtuloChar1">
    <w:name w:val="Título Char1"/>
    <w:basedOn w:val="Fontepargpadro"/>
    <w:uiPriority w:val="10"/>
    <w:rsid w:val="005436B0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5436B0"/>
    <w:pPr>
      <w:spacing w:after="120"/>
    </w:pPr>
  </w:style>
  <w:style w:type="character" w:customStyle="1" w:styleId="CorpodetextoChar1">
    <w:name w:val="Corpo de texto Char1"/>
    <w:basedOn w:val="Fontepargpadro"/>
    <w:uiPriority w:val="99"/>
    <w:semiHidden/>
    <w:rsid w:val="005436B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436B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5436B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436B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5436B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8A15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8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Odete de Sousa Pereira Lasta</dc:creator>
  <cp:keywords/>
  <dc:description/>
  <cp:lastModifiedBy>Fernanda Anceski Siviero</cp:lastModifiedBy>
  <cp:revision>4</cp:revision>
  <cp:lastPrinted>2022-05-19T22:42:00Z</cp:lastPrinted>
  <dcterms:created xsi:type="dcterms:W3CDTF">2022-05-17T18:04:00Z</dcterms:created>
  <dcterms:modified xsi:type="dcterms:W3CDTF">2022-05-19T22:59:00Z</dcterms:modified>
</cp:coreProperties>
</file>